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40" w:rsidRPr="008D2138" w:rsidRDefault="00153684" w:rsidP="0088514E">
      <w:pPr>
        <w:jc w:val="center"/>
        <w:rPr>
          <w:rFonts w:ascii="Georgia" w:hAnsi="Georgia"/>
          <w:spacing w:val="14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228600</wp:posOffset>
                </wp:positionV>
                <wp:extent cx="2007870" cy="114300"/>
                <wp:effectExtent l="38100" t="38100" r="30480" b="381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7870" cy="114300"/>
                          <a:chOff x="6120" y="360"/>
                          <a:chExt cx="3161" cy="179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6120" y="540"/>
                            <a:ext cx="3161" cy="0"/>
                          </a:xfrm>
                          <a:prstGeom prst="line">
                            <a:avLst/>
                          </a:prstGeom>
                          <a:noFill/>
                          <a:ln w="5724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6120" y="449"/>
                            <a:ext cx="3161" cy="0"/>
                          </a:xfrm>
                          <a:prstGeom prst="line">
                            <a:avLst/>
                          </a:prstGeom>
                          <a:noFill/>
                          <a:ln w="5724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6120" y="360"/>
                            <a:ext cx="3161" cy="0"/>
                          </a:xfrm>
                          <a:prstGeom prst="line">
                            <a:avLst/>
                          </a:prstGeom>
                          <a:noFill/>
                          <a:ln w="5724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97pt;margin-top:18pt;width:158.1pt;height:9pt;z-index:251658240;mso-wrap-distance-left:0;mso-wrap-distance-right:0" coordorigin="6120,360" coordsize="3161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">
                <v:line id="Line 7" o:spid="_x0000_s1027" style="position:absolute;visibility:visible;mso-wrap-style:square" from="6120,540" to="9281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L4fsUAAADaAAAADwAAAGRycy9kb3ducmV2LnhtbESP3WoCMRSE7wXfIRyhd5rVllZXo2ih&#10;pQUp/oKXh81xd3Fzsk1SXfv0TUHwcpiZb5jJrDGVOJPzpWUF/V4CgjizuuRcwW771h2C8AFZY2WZ&#10;FFzJw2zabk0w1fbCazpvQi4ihH2KCooQ6lRKnxVk0PdsTRy9o3UGQ5Qul9rhJcJNJQdJ8iwNlhwX&#10;CqzptaDstPkxCpbX7/3nbuWefrPF+6E/Oi4ev/aNUg+dZj4GEagJ9/Ct/aEVvMD/lXgD5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L4fsUAAADaAAAADwAAAAAAAAAA&#10;AAAAAAChAgAAZHJzL2Rvd25yZXYueG1sUEsFBgAAAAAEAAQA+QAAAJMDAAAAAA==&#10;" strokecolor="red" strokeweight="1.59mm">
                  <v:stroke joinstyle="miter"/>
                </v:line>
                <v:line id="Line 8" o:spid="_x0000_s1028" style="position:absolute;visibility:visible;mso-wrap-style:square" from="6120,449" to="9281,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MRQL8AAADaAAAADwAAAGRycy9kb3ducmV2LnhtbERPTWvCQBC9F/wPywi91Y2CItFVRBQq&#10;1JZaL96G7JgEs7Mhs02iv949FHp8vO/luneVaqmR0rOB8SgBRZx5W3Ju4Pyzf5uDkoBssfJMBu4k&#10;sF4NXpaYWt/xN7WnkKsYwpKigSKEOtVasoIcysjXxJG7+sZhiLDJtW2wi+Gu0pMkmWmHJceGAmva&#10;FpTdTr/OgC3l8yKHDzlitet2M/maPuatMa/DfrMAFagP/+I/97s1ELfGK/EG6N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VMRQL8AAADaAAAADwAAAAAAAAAAAAAAAACh&#10;AgAAZHJzL2Rvd25yZXYueG1sUEsFBgAAAAAEAAQA+QAAAI0DAAAAAA==&#10;" strokecolor="yellow" strokeweight="1.59mm">
                  <v:stroke joinstyle="miter"/>
                </v:line>
                <v:line id="Line 9" o:spid="_x0000_s1029" style="position:absolute;visibility:visible;mso-wrap-style:square" from="6120,360" to="9281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3J4cMAAADaAAAADwAAAGRycy9kb3ducmV2LnhtbESPQWsCMRSE74L/ITyhN83aQ2lXo4ig&#10;1Fu7lYK35+a5u7p5WZLopv31jSD0OMzMN8x8GU0rbuR8Y1nBdJKBIC6tbrhSsP/ajF9B+ICssbVM&#10;Cn7Iw3IxHMwx17bnT7oVoRIJwj5HBXUIXS6lL2sy6Ce2I07eyTqDIUlXSe2wT3DTyucse5EGG04L&#10;NXa0rqm8FFejYPs9PcTfj11/DnFVWOn2rjhelHoaxdUMRKAY/sOP9rtW8Ab3K+kG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NyeHDAAAA2gAAAA8AAAAAAAAAAAAA&#10;AAAAoQIAAGRycy9kb3ducmV2LnhtbFBLBQYAAAAABAAEAPkAAACRAwAAAAA=&#10;" strokecolor="blue" strokeweight="1.59mm">
                  <v:stroke joinstyle="miter"/>
                </v:lin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2235835" cy="124460"/>
                <wp:effectExtent l="38100" t="38100" r="31115" b="374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124460"/>
                          <a:chOff x="360" y="360"/>
                          <a:chExt cx="3520" cy="195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360" y="556"/>
                            <a:ext cx="3520" cy="0"/>
                          </a:xfrm>
                          <a:prstGeom prst="line">
                            <a:avLst/>
                          </a:prstGeom>
                          <a:noFill/>
                          <a:ln w="5724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360" y="457"/>
                            <a:ext cx="3520" cy="0"/>
                          </a:xfrm>
                          <a:prstGeom prst="line">
                            <a:avLst/>
                          </a:prstGeom>
                          <a:noFill/>
                          <a:ln w="5724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360" y="360"/>
                            <a:ext cx="3520" cy="0"/>
                          </a:xfrm>
                          <a:prstGeom prst="line">
                            <a:avLst/>
                          </a:prstGeom>
                          <a:noFill/>
                          <a:ln w="5724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18pt;width:176.05pt;height:9.8pt;z-index:251657216;mso-wrap-distance-left:0;mso-wrap-distance-right:0" coordorigin="360,360" coordsize="352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">
                <v:line id="Line 3" o:spid="_x0000_s1027" style="position:absolute;visibility:visible;mso-wrap-style:square" from="360,556" to="3880,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n+fcUAAADaAAAADwAAAGRycy9kb3ducmV2LnhtbESPQWsCMRSE7wX/Q3hCbzVrLVJXo9RC&#10;iwWRuip4fGyeu0s3L9sk6tpf3wiCx2FmvmEms9bU4kTOV5YV9HsJCOLc6ooLBdvNx9MrCB+QNdaW&#10;ScGFPMymnYcJptqeeU2nLBQiQtinqKAMoUml9HlJBn3PNsTRO1hnMETpCqkdniPc1PI5SYbSYMVx&#10;ocSG3kvKf7KjUbC8/O6+tt/u5S+ff+77o8N8sNq1Sj1227cxiEBtuIdv7YVWMIDrlXgD5PQ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n+fcUAAADaAAAADwAAAAAAAAAA&#10;AAAAAAChAgAAZHJzL2Rvd25yZXYueG1sUEsFBgAAAAAEAAQA+QAAAJMDAAAAAA==&#10;" strokecolor="red" strokeweight="1.59mm">
                  <v:stroke joinstyle="miter"/>
                </v:line>
                <v:line id="Line 4" o:spid="_x0000_s1028" style="position:absolute;visibility:visible;mso-wrap-style:square" from="360,457" to="3880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4bRcMAAADaAAAADwAAAGRycy9kb3ducmV2LnhtbESPQWvCQBSE70L/w/IK3nTTUkWiq5Ri&#10;oYK11Pbi7ZF9JsHs25C3TaK/visIHoeZ+YZZrHpXqZYaKT0beBonoIgzb0vODfz+vI9moCQgW6w8&#10;k4EzCayWD4MFptZ3/E3tPuQqQlhSNFCEUKdaS1aQQxn7mjh6R984DFE2ubYNdhHuKv2cJFPtsOS4&#10;UGBNbwVlp/2fM2BL2R1ks5VPrNbdeipfk8usNWb42L/OQQXqwz18a39YAy9wvRJvgF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eG0XDAAAA2gAAAA8AAAAAAAAAAAAA&#10;AAAAoQIAAGRycy9kb3ducmV2LnhtbFBLBQYAAAAABAAEAPkAAACRAwAAAAA=&#10;" strokecolor="yellow" strokeweight="1.59mm">
                  <v:stroke joinstyle="miter"/>
                </v:line>
                <v:line id="Line 5" o:spid="_x0000_s1029" style="position:absolute;visibility:visible;mso-wrap-style:square" from="360,360" to="388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DD5MIAAADaAAAADwAAAGRycy9kb3ducmV2LnhtbESPQWsCMRSE74L/ITyhN81aaCmrUURQ&#10;6q3dSsHbc/PcXd28LEl00/76RhB6HGbmG2a+jKYVN3K+saxgOslAEJdWN1wp2H9txm8gfEDW2Fom&#10;BT/kYbkYDuaYa9vzJ92KUIkEYZ+jgjqELpfSlzUZ9BPbESfvZJ3BkKSrpHbYJ7hp5XOWvUqDDaeF&#10;Gjta11ReiqtRsP2eHuLvx64/h7gqrHR7VxwvSj2N4moGIlAM/+FH+10reIH7lXQD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DD5MIAAADaAAAADwAAAAAAAAAAAAAA&#10;AAChAgAAZHJzL2Rvd25yZXYueG1sUEsFBgAAAAAEAAQA+QAAAJADAAAAAA==&#10;" strokecolor="blue" strokeweight="1.59mm">
                  <v:stroke joinstyle="miter"/>
                </v:line>
              </v:group>
            </w:pict>
          </mc:Fallback>
        </mc:AlternateContent>
      </w:r>
      <w:r>
        <w:rPr>
          <w:rFonts w:ascii="Arial" w:hAnsi="Arial"/>
          <w:noProof/>
          <w:lang w:eastAsia="en-GB"/>
        </w:rPr>
        <w:drawing>
          <wp:inline distT="0" distB="0" distL="0" distR="0">
            <wp:extent cx="104775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0A6" w:rsidRDefault="007430A6" w:rsidP="001D1F40">
      <w:pPr>
        <w:pStyle w:val="Header"/>
        <w:tabs>
          <w:tab w:val="clear" w:pos="4320"/>
          <w:tab w:val="clear" w:pos="8640"/>
        </w:tabs>
        <w:jc w:val="center"/>
        <w:rPr>
          <w:rFonts w:ascii="Georgia" w:hAnsi="Georgia"/>
          <w:spacing w:val="14"/>
          <w:lang w:val="en-GB"/>
        </w:rPr>
      </w:pPr>
      <w:r>
        <w:rPr>
          <w:rFonts w:ascii="Georgia" w:hAnsi="Georgia"/>
          <w:spacing w:val="14"/>
          <w:lang w:val="en-GB"/>
        </w:rPr>
        <w:t xml:space="preserve">       </w:t>
      </w:r>
    </w:p>
    <w:p w:rsidR="006C10B7" w:rsidRPr="006C10B7" w:rsidRDefault="006C10B7" w:rsidP="006C10B7">
      <w:pPr>
        <w:pStyle w:val="Header"/>
        <w:tabs>
          <w:tab w:val="clear" w:pos="4320"/>
          <w:tab w:val="clear" w:pos="8640"/>
        </w:tabs>
        <w:jc w:val="center"/>
        <w:rPr>
          <w:b/>
          <w:spacing w:val="14"/>
          <w:sz w:val="26"/>
          <w:szCs w:val="26"/>
          <w:lang w:val="en-GB"/>
        </w:rPr>
      </w:pPr>
      <w:r w:rsidRPr="006C10B7">
        <w:rPr>
          <w:b/>
          <w:spacing w:val="14"/>
          <w:sz w:val="26"/>
          <w:szCs w:val="26"/>
          <w:lang w:val="en-GB"/>
        </w:rPr>
        <w:t xml:space="preserve">PERMANENT </w:t>
      </w:r>
      <w:smartTag w:uri="urn:schemas-microsoft-com:office:smarttags" w:element="City">
        <w:r w:rsidRPr="006C10B7">
          <w:rPr>
            <w:b/>
            <w:spacing w:val="14"/>
            <w:sz w:val="26"/>
            <w:szCs w:val="26"/>
            <w:lang w:val="en-GB"/>
          </w:rPr>
          <w:t>MISSION</w:t>
        </w:r>
      </w:smartTag>
      <w:r w:rsidRPr="006C10B7">
        <w:rPr>
          <w:b/>
          <w:spacing w:val="14"/>
          <w:sz w:val="26"/>
          <w:szCs w:val="26"/>
          <w:lang w:val="en-GB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6C10B7">
            <w:rPr>
              <w:b/>
              <w:spacing w:val="14"/>
              <w:sz w:val="26"/>
              <w:szCs w:val="26"/>
              <w:lang w:val="en-GB"/>
            </w:rPr>
            <w:t>REPUBLIC</w:t>
          </w:r>
        </w:smartTag>
        <w:r w:rsidRPr="006C10B7">
          <w:rPr>
            <w:b/>
            <w:spacing w:val="14"/>
            <w:sz w:val="26"/>
            <w:szCs w:val="26"/>
            <w:lang w:val="en-GB"/>
          </w:rPr>
          <w:t xml:space="preserve"> OF </w:t>
        </w:r>
        <w:smartTag w:uri="urn:schemas-microsoft-com:office:smarttags" w:element="PlaceName">
          <w:r w:rsidRPr="006C10B7">
            <w:rPr>
              <w:b/>
              <w:spacing w:val="14"/>
              <w:sz w:val="26"/>
              <w:szCs w:val="26"/>
              <w:lang w:val="en-GB"/>
            </w:rPr>
            <w:t>MOLDOVA</w:t>
          </w:r>
        </w:smartTag>
      </w:smartTag>
      <w:r w:rsidRPr="006C10B7">
        <w:rPr>
          <w:b/>
          <w:spacing w:val="14"/>
          <w:sz w:val="26"/>
          <w:szCs w:val="26"/>
          <w:lang w:val="en-GB"/>
        </w:rPr>
        <w:t xml:space="preserve"> </w:t>
      </w:r>
    </w:p>
    <w:p w:rsidR="00A96CAE" w:rsidRDefault="00A96CAE" w:rsidP="007430A6">
      <w:pPr>
        <w:ind w:left="360" w:right="180"/>
        <w:jc w:val="center"/>
        <w:rPr>
          <w:b/>
          <w:sz w:val="26"/>
          <w:szCs w:val="26"/>
        </w:rPr>
      </w:pPr>
    </w:p>
    <w:p w:rsidR="006C10B7" w:rsidRDefault="006C10B7" w:rsidP="007430A6">
      <w:pPr>
        <w:ind w:left="360" w:right="180"/>
        <w:jc w:val="center"/>
        <w:rPr>
          <w:b/>
          <w:sz w:val="26"/>
          <w:szCs w:val="26"/>
        </w:rPr>
      </w:pPr>
    </w:p>
    <w:p w:rsidR="006C10B7" w:rsidRDefault="006C10B7" w:rsidP="007430A6">
      <w:pPr>
        <w:ind w:left="360" w:right="180"/>
        <w:jc w:val="center"/>
        <w:rPr>
          <w:b/>
          <w:sz w:val="26"/>
          <w:szCs w:val="26"/>
        </w:rPr>
      </w:pPr>
    </w:p>
    <w:p w:rsidR="006C10B7" w:rsidRDefault="006C10B7" w:rsidP="007430A6">
      <w:pPr>
        <w:ind w:left="360" w:right="180"/>
        <w:jc w:val="center"/>
        <w:rPr>
          <w:b/>
          <w:sz w:val="26"/>
          <w:szCs w:val="26"/>
        </w:rPr>
      </w:pPr>
    </w:p>
    <w:p w:rsidR="00EF60A7" w:rsidRPr="00C14042" w:rsidRDefault="00EF60A7" w:rsidP="007430A6">
      <w:pPr>
        <w:ind w:left="360" w:right="180"/>
        <w:jc w:val="center"/>
        <w:rPr>
          <w:b/>
          <w:sz w:val="26"/>
          <w:szCs w:val="26"/>
        </w:rPr>
      </w:pPr>
    </w:p>
    <w:p w:rsidR="001D1F40" w:rsidRPr="00C14042" w:rsidRDefault="00F47D07" w:rsidP="007430A6">
      <w:pPr>
        <w:ind w:left="360" w:right="180"/>
        <w:jc w:val="center"/>
        <w:rPr>
          <w:b/>
          <w:sz w:val="26"/>
          <w:szCs w:val="26"/>
        </w:rPr>
      </w:pPr>
      <w:r w:rsidRPr="00C14042">
        <w:rPr>
          <w:b/>
          <w:sz w:val="26"/>
          <w:szCs w:val="26"/>
        </w:rPr>
        <w:t>UPR Working Group</w:t>
      </w:r>
    </w:p>
    <w:p w:rsidR="001D1F40" w:rsidRPr="00C14042" w:rsidRDefault="00672CED" w:rsidP="007430A6">
      <w:pPr>
        <w:ind w:left="360" w:right="180"/>
        <w:jc w:val="center"/>
        <w:rPr>
          <w:b/>
          <w:sz w:val="26"/>
          <w:szCs w:val="26"/>
        </w:rPr>
      </w:pPr>
      <w:r w:rsidRPr="00C14042">
        <w:rPr>
          <w:b/>
          <w:sz w:val="26"/>
          <w:szCs w:val="26"/>
        </w:rPr>
        <w:t>2</w:t>
      </w:r>
      <w:r w:rsidR="00B624CA">
        <w:rPr>
          <w:b/>
          <w:sz w:val="26"/>
          <w:szCs w:val="26"/>
        </w:rPr>
        <w:t>3</w:t>
      </w:r>
      <w:r w:rsidR="00B624CA">
        <w:rPr>
          <w:b/>
          <w:sz w:val="26"/>
          <w:szCs w:val="26"/>
          <w:vertAlign w:val="superscript"/>
        </w:rPr>
        <w:t>3d</w:t>
      </w:r>
      <w:r w:rsidR="001D1F40" w:rsidRPr="00C14042">
        <w:rPr>
          <w:b/>
          <w:sz w:val="26"/>
          <w:szCs w:val="26"/>
        </w:rPr>
        <w:t xml:space="preserve"> Session</w:t>
      </w:r>
    </w:p>
    <w:p w:rsidR="001D1F40" w:rsidRPr="00C14042" w:rsidRDefault="00F47D07" w:rsidP="007430A6">
      <w:pPr>
        <w:ind w:left="360" w:right="180"/>
        <w:jc w:val="center"/>
        <w:rPr>
          <w:b/>
          <w:i/>
          <w:sz w:val="26"/>
          <w:szCs w:val="26"/>
        </w:rPr>
      </w:pPr>
      <w:r w:rsidRPr="00C14042">
        <w:rPr>
          <w:b/>
          <w:i/>
          <w:sz w:val="26"/>
          <w:szCs w:val="26"/>
        </w:rPr>
        <w:t xml:space="preserve">Universal Periodic Review of </w:t>
      </w:r>
      <w:r w:rsidR="00527093">
        <w:rPr>
          <w:b/>
          <w:i/>
          <w:sz w:val="26"/>
          <w:szCs w:val="26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527093">
            <w:rPr>
              <w:b/>
              <w:i/>
              <w:sz w:val="26"/>
              <w:szCs w:val="26"/>
            </w:rPr>
            <w:t>Lebanese</w:t>
          </w:r>
        </w:smartTag>
        <w:r w:rsidR="00527093">
          <w:rPr>
            <w:b/>
            <w:i/>
            <w:sz w:val="26"/>
            <w:szCs w:val="26"/>
          </w:rPr>
          <w:t xml:space="preserve"> </w:t>
        </w:r>
        <w:smartTag w:uri="urn:schemas-microsoft-com:office:smarttags" w:element="PlaceType">
          <w:r w:rsidR="00527093">
            <w:rPr>
              <w:b/>
              <w:i/>
              <w:sz w:val="26"/>
              <w:szCs w:val="26"/>
            </w:rPr>
            <w:t>Republic</w:t>
          </w:r>
        </w:smartTag>
      </w:smartTag>
    </w:p>
    <w:p w:rsidR="001D1F40" w:rsidRDefault="001D1F40" w:rsidP="007430A6">
      <w:pPr>
        <w:ind w:left="360" w:right="180"/>
        <w:jc w:val="center"/>
        <w:rPr>
          <w:b/>
          <w:i/>
          <w:sz w:val="26"/>
          <w:szCs w:val="26"/>
        </w:rPr>
      </w:pPr>
    </w:p>
    <w:p w:rsidR="00773F08" w:rsidRPr="00C14042" w:rsidRDefault="00773F08" w:rsidP="007430A6">
      <w:pPr>
        <w:ind w:left="360" w:right="180"/>
        <w:jc w:val="center"/>
        <w:rPr>
          <w:b/>
          <w:i/>
          <w:sz w:val="26"/>
          <w:szCs w:val="26"/>
        </w:rPr>
      </w:pPr>
    </w:p>
    <w:p w:rsidR="001D1F40" w:rsidRPr="00C14042" w:rsidRDefault="001D1F40" w:rsidP="007430A6">
      <w:pPr>
        <w:ind w:left="360" w:right="180"/>
        <w:jc w:val="center"/>
        <w:rPr>
          <w:b/>
          <w:sz w:val="26"/>
          <w:szCs w:val="26"/>
        </w:rPr>
      </w:pPr>
      <w:r w:rsidRPr="00C14042">
        <w:rPr>
          <w:b/>
          <w:sz w:val="26"/>
          <w:szCs w:val="26"/>
        </w:rPr>
        <w:t xml:space="preserve">Statement of the Delegation of the </w:t>
      </w:r>
      <w:smartTag w:uri="urn:schemas-microsoft-com:office:smarttags" w:element="place">
        <w:smartTag w:uri="urn:schemas-microsoft-com:office:smarttags" w:element="PlaceType">
          <w:r w:rsidRPr="00C14042">
            <w:rPr>
              <w:b/>
              <w:sz w:val="26"/>
              <w:szCs w:val="26"/>
            </w:rPr>
            <w:t>Republic</w:t>
          </w:r>
        </w:smartTag>
        <w:r w:rsidRPr="00C14042">
          <w:rPr>
            <w:b/>
            <w:sz w:val="26"/>
            <w:szCs w:val="26"/>
          </w:rPr>
          <w:t xml:space="preserve"> of </w:t>
        </w:r>
        <w:smartTag w:uri="urn:schemas-microsoft-com:office:smarttags" w:element="PlaceName">
          <w:r w:rsidRPr="00C14042">
            <w:rPr>
              <w:b/>
              <w:sz w:val="26"/>
              <w:szCs w:val="26"/>
            </w:rPr>
            <w:t>Moldova</w:t>
          </w:r>
        </w:smartTag>
      </w:smartTag>
    </w:p>
    <w:p w:rsidR="001D1F40" w:rsidRDefault="001D1F40" w:rsidP="007430A6">
      <w:pPr>
        <w:ind w:left="360" w:right="180"/>
        <w:jc w:val="center"/>
        <w:rPr>
          <w:b/>
          <w:sz w:val="26"/>
          <w:szCs w:val="26"/>
        </w:rPr>
      </w:pPr>
      <w:r w:rsidRPr="00C14042">
        <w:rPr>
          <w:b/>
          <w:sz w:val="26"/>
          <w:szCs w:val="26"/>
        </w:rPr>
        <w:t xml:space="preserve"> Delivered by H.E. Victor Moraru, Ambassador, Permanent Representative </w:t>
      </w:r>
    </w:p>
    <w:p w:rsidR="00773F08" w:rsidRPr="00773F08" w:rsidRDefault="00773F08" w:rsidP="007430A6">
      <w:pPr>
        <w:ind w:left="360" w:right="180"/>
        <w:jc w:val="center"/>
        <w:rPr>
          <w:b/>
          <w:sz w:val="20"/>
          <w:szCs w:val="20"/>
        </w:rPr>
      </w:pPr>
    </w:p>
    <w:p w:rsidR="001D1F40" w:rsidRPr="00C14042" w:rsidRDefault="001D1F40" w:rsidP="007430A6">
      <w:pPr>
        <w:ind w:left="360" w:right="180"/>
        <w:jc w:val="center"/>
        <w:rPr>
          <w:sz w:val="26"/>
          <w:szCs w:val="26"/>
        </w:rPr>
      </w:pPr>
      <w:r w:rsidRPr="00C14042">
        <w:rPr>
          <w:sz w:val="26"/>
          <w:szCs w:val="26"/>
        </w:rPr>
        <w:t>(</w:t>
      </w:r>
      <w:smartTag w:uri="urn:schemas-microsoft-com:office:smarttags" w:element="place">
        <w:smartTag w:uri="urn:schemas-microsoft-com:office:smarttags" w:element="City">
          <w:r w:rsidRPr="00C14042">
            <w:rPr>
              <w:i/>
              <w:iCs/>
              <w:sz w:val="26"/>
              <w:szCs w:val="26"/>
            </w:rPr>
            <w:t>Geneva</w:t>
          </w:r>
        </w:smartTag>
      </w:smartTag>
      <w:r w:rsidRPr="00C14042">
        <w:rPr>
          <w:i/>
          <w:iCs/>
          <w:sz w:val="26"/>
          <w:szCs w:val="26"/>
        </w:rPr>
        <w:t xml:space="preserve">, </w:t>
      </w:r>
      <w:r w:rsidR="00924204">
        <w:rPr>
          <w:i/>
          <w:iCs/>
          <w:sz w:val="26"/>
          <w:szCs w:val="26"/>
        </w:rPr>
        <w:t>2 November</w:t>
      </w:r>
      <w:r w:rsidR="00E323A6" w:rsidRPr="00C14042">
        <w:rPr>
          <w:i/>
          <w:iCs/>
          <w:sz w:val="26"/>
          <w:szCs w:val="26"/>
        </w:rPr>
        <w:t xml:space="preserve"> 2015</w:t>
      </w:r>
      <w:r w:rsidRPr="00C14042">
        <w:rPr>
          <w:i/>
          <w:iCs/>
          <w:sz w:val="26"/>
          <w:szCs w:val="26"/>
        </w:rPr>
        <w:t>)</w:t>
      </w:r>
    </w:p>
    <w:p w:rsidR="001D1F40" w:rsidRPr="00C14042" w:rsidRDefault="001D1F40" w:rsidP="007430A6">
      <w:pPr>
        <w:ind w:left="360" w:right="180"/>
        <w:rPr>
          <w:sz w:val="26"/>
          <w:szCs w:val="26"/>
        </w:rPr>
      </w:pPr>
    </w:p>
    <w:p w:rsidR="00EF60A7" w:rsidRDefault="00EF60A7" w:rsidP="0088514E">
      <w:pPr>
        <w:ind w:right="360"/>
        <w:rPr>
          <w:sz w:val="26"/>
          <w:szCs w:val="26"/>
        </w:rPr>
      </w:pPr>
    </w:p>
    <w:p w:rsidR="00EF60A7" w:rsidRDefault="00EF60A7" w:rsidP="0088514E">
      <w:pPr>
        <w:ind w:right="360"/>
        <w:rPr>
          <w:sz w:val="26"/>
          <w:szCs w:val="26"/>
        </w:rPr>
      </w:pPr>
    </w:p>
    <w:p w:rsidR="00773F08" w:rsidRDefault="00773F08" w:rsidP="0088514E">
      <w:pPr>
        <w:ind w:right="360"/>
        <w:rPr>
          <w:sz w:val="26"/>
          <w:szCs w:val="26"/>
        </w:rPr>
      </w:pPr>
    </w:p>
    <w:p w:rsidR="001D1F40" w:rsidRPr="0073288C" w:rsidRDefault="005E119E" w:rsidP="0088514E">
      <w:pPr>
        <w:ind w:right="360"/>
        <w:rPr>
          <w:sz w:val="26"/>
          <w:szCs w:val="26"/>
        </w:rPr>
      </w:pPr>
      <w:r w:rsidRPr="0073288C">
        <w:rPr>
          <w:sz w:val="26"/>
          <w:szCs w:val="26"/>
        </w:rPr>
        <w:t>Mr. President,</w:t>
      </w:r>
    </w:p>
    <w:p w:rsidR="007866DC" w:rsidRPr="0073288C" w:rsidRDefault="007866DC" w:rsidP="0088514E">
      <w:pPr>
        <w:ind w:right="360"/>
        <w:jc w:val="both"/>
        <w:rPr>
          <w:sz w:val="26"/>
          <w:szCs w:val="26"/>
        </w:rPr>
      </w:pPr>
    </w:p>
    <w:p w:rsidR="00EA49A6" w:rsidRPr="00C14042" w:rsidRDefault="00EA49A6" w:rsidP="00EA49A6">
      <w:pPr>
        <w:autoSpaceDE w:val="0"/>
        <w:autoSpaceDN w:val="0"/>
        <w:adjustRightInd w:val="0"/>
        <w:ind w:right="360"/>
        <w:jc w:val="both"/>
        <w:rPr>
          <w:sz w:val="26"/>
          <w:szCs w:val="26"/>
        </w:rPr>
      </w:pPr>
      <w:r w:rsidRPr="00C14042">
        <w:rPr>
          <w:sz w:val="26"/>
          <w:szCs w:val="26"/>
        </w:rPr>
        <w:t xml:space="preserve">Allow me to welcome the distinguished </w:t>
      </w:r>
      <w:r w:rsidR="00773F08">
        <w:rPr>
          <w:sz w:val="26"/>
          <w:szCs w:val="26"/>
        </w:rPr>
        <w:t>Lebanese</w:t>
      </w:r>
      <w:r w:rsidR="00773F08" w:rsidRPr="00C14042">
        <w:rPr>
          <w:sz w:val="26"/>
          <w:szCs w:val="26"/>
        </w:rPr>
        <w:t xml:space="preserve"> </w:t>
      </w:r>
      <w:r w:rsidRPr="00C14042">
        <w:rPr>
          <w:sz w:val="26"/>
          <w:szCs w:val="26"/>
        </w:rPr>
        <w:t xml:space="preserve">delegation to the UPR Working Group and to thank the head of the delegation for the presentation of the National Report. </w:t>
      </w:r>
    </w:p>
    <w:p w:rsidR="00EA49A6" w:rsidRDefault="00EA49A6" w:rsidP="00EA49A6">
      <w:pPr>
        <w:autoSpaceDE w:val="0"/>
        <w:autoSpaceDN w:val="0"/>
        <w:adjustRightInd w:val="0"/>
        <w:ind w:right="360"/>
        <w:jc w:val="both"/>
        <w:rPr>
          <w:sz w:val="26"/>
          <w:szCs w:val="26"/>
        </w:rPr>
      </w:pPr>
    </w:p>
    <w:p w:rsidR="00EA49A6" w:rsidRPr="00C14042" w:rsidRDefault="00EA49A6" w:rsidP="00EA49A6">
      <w:pPr>
        <w:autoSpaceDE w:val="0"/>
        <w:autoSpaceDN w:val="0"/>
        <w:adjustRightInd w:val="0"/>
        <w:ind w:right="360"/>
        <w:jc w:val="both"/>
        <w:rPr>
          <w:sz w:val="26"/>
          <w:szCs w:val="26"/>
        </w:rPr>
      </w:pPr>
      <w:r w:rsidRPr="00C14042">
        <w:rPr>
          <w:sz w:val="26"/>
          <w:szCs w:val="26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C14042">
            <w:rPr>
              <w:sz w:val="26"/>
              <w:szCs w:val="26"/>
            </w:rPr>
            <w:t>Republic</w:t>
          </w:r>
        </w:smartTag>
        <w:r w:rsidRPr="00C14042">
          <w:rPr>
            <w:sz w:val="26"/>
            <w:szCs w:val="26"/>
          </w:rPr>
          <w:t xml:space="preserve"> of </w:t>
        </w:r>
        <w:smartTag w:uri="urn:schemas-microsoft-com:office:smarttags" w:element="PlaceName">
          <w:r w:rsidRPr="00C14042">
            <w:rPr>
              <w:sz w:val="26"/>
              <w:szCs w:val="26"/>
            </w:rPr>
            <w:t>Moldova</w:t>
          </w:r>
        </w:smartTag>
      </w:smartTag>
      <w:r w:rsidRPr="00C14042">
        <w:rPr>
          <w:sz w:val="26"/>
          <w:szCs w:val="26"/>
        </w:rPr>
        <w:t xml:space="preserve"> commends the </w:t>
      </w:r>
      <w:r w:rsidR="00773F08">
        <w:rPr>
          <w:sz w:val="26"/>
          <w:szCs w:val="26"/>
        </w:rPr>
        <w:t xml:space="preserve">Lebanese </w:t>
      </w:r>
      <w:r w:rsidRPr="00C14042">
        <w:rPr>
          <w:sz w:val="26"/>
          <w:szCs w:val="26"/>
        </w:rPr>
        <w:t xml:space="preserve">efforts since the first review to improve the human rights situation in the country, while recognizing that certain reforms have yet to be completed. </w:t>
      </w:r>
    </w:p>
    <w:p w:rsidR="00843F2B" w:rsidRDefault="00843F2B" w:rsidP="00843F2B">
      <w:pPr>
        <w:autoSpaceDE w:val="0"/>
        <w:autoSpaceDN w:val="0"/>
        <w:adjustRightInd w:val="0"/>
        <w:ind w:right="360"/>
        <w:jc w:val="both"/>
        <w:rPr>
          <w:sz w:val="26"/>
          <w:szCs w:val="26"/>
        </w:rPr>
      </w:pPr>
    </w:p>
    <w:p w:rsidR="00773F08" w:rsidRDefault="00EA49A6" w:rsidP="00EA49A6">
      <w:pPr>
        <w:autoSpaceDE w:val="0"/>
        <w:autoSpaceDN w:val="0"/>
        <w:adjustRightInd w:val="0"/>
        <w:ind w:right="360"/>
        <w:jc w:val="both"/>
        <w:rPr>
          <w:sz w:val="26"/>
          <w:szCs w:val="26"/>
        </w:rPr>
      </w:pPr>
      <w:r w:rsidRPr="00C14042">
        <w:rPr>
          <w:sz w:val="26"/>
          <w:szCs w:val="26"/>
        </w:rPr>
        <w:t xml:space="preserve">We welcome, in particular, the </w:t>
      </w:r>
      <w:r w:rsidR="00AE6901">
        <w:rPr>
          <w:sz w:val="26"/>
          <w:szCs w:val="26"/>
        </w:rPr>
        <w:t>adoption</w:t>
      </w:r>
      <w:r>
        <w:rPr>
          <w:sz w:val="26"/>
          <w:szCs w:val="26"/>
        </w:rPr>
        <w:t xml:space="preserve"> of a National Human Rights Action Plan and of </w:t>
      </w:r>
      <w:r w:rsidR="007C177D">
        <w:rPr>
          <w:sz w:val="26"/>
          <w:szCs w:val="26"/>
        </w:rPr>
        <w:t>efforts towards</w:t>
      </w:r>
      <w:r>
        <w:rPr>
          <w:sz w:val="26"/>
          <w:szCs w:val="26"/>
        </w:rPr>
        <w:t xml:space="preserve"> the establishment of an independent national human rights institution that will also provide for a mechanism to perform functions required by OP-CAT</w:t>
      </w:r>
      <w:r w:rsidR="00AE6901">
        <w:rPr>
          <w:sz w:val="26"/>
          <w:szCs w:val="26"/>
        </w:rPr>
        <w:t xml:space="preserve">. </w:t>
      </w:r>
    </w:p>
    <w:p w:rsidR="00773F08" w:rsidRDefault="00773F08" w:rsidP="00EA49A6">
      <w:pPr>
        <w:autoSpaceDE w:val="0"/>
        <w:autoSpaceDN w:val="0"/>
        <w:adjustRightInd w:val="0"/>
        <w:ind w:right="360"/>
        <w:jc w:val="both"/>
        <w:rPr>
          <w:sz w:val="26"/>
          <w:szCs w:val="26"/>
        </w:rPr>
      </w:pPr>
    </w:p>
    <w:p w:rsidR="00EA49A6" w:rsidRDefault="00AE6901" w:rsidP="00EA49A6">
      <w:pPr>
        <w:autoSpaceDE w:val="0"/>
        <w:autoSpaceDN w:val="0"/>
        <w:adjustRightInd w:val="0"/>
        <w:ind w:righ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this regard, we would be interested to learn more about the </w:t>
      </w:r>
      <w:r w:rsidR="00D23B95">
        <w:rPr>
          <w:sz w:val="26"/>
          <w:szCs w:val="26"/>
        </w:rPr>
        <w:t xml:space="preserve">content and </w:t>
      </w:r>
      <w:r>
        <w:rPr>
          <w:sz w:val="26"/>
          <w:szCs w:val="26"/>
        </w:rPr>
        <w:t>time frame for enactment of these Laws.</w:t>
      </w:r>
    </w:p>
    <w:p w:rsidR="00AE6901" w:rsidRDefault="00AE6901" w:rsidP="00EA49A6">
      <w:pPr>
        <w:autoSpaceDE w:val="0"/>
        <w:autoSpaceDN w:val="0"/>
        <w:adjustRightInd w:val="0"/>
        <w:ind w:right="360"/>
        <w:jc w:val="both"/>
        <w:rPr>
          <w:sz w:val="26"/>
          <w:szCs w:val="26"/>
        </w:rPr>
      </w:pPr>
    </w:p>
    <w:p w:rsidR="00EE1604" w:rsidRDefault="00AE6901" w:rsidP="00AE6901">
      <w:pPr>
        <w:autoSpaceDE w:val="0"/>
        <w:autoSpaceDN w:val="0"/>
        <w:adjustRightInd w:val="0"/>
        <w:ind w:right="360"/>
        <w:jc w:val="both"/>
        <w:rPr>
          <w:i/>
          <w:sz w:val="26"/>
          <w:szCs w:val="26"/>
        </w:rPr>
      </w:pPr>
      <w:r w:rsidRPr="00C14042">
        <w:rPr>
          <w:sz w:val="26"/>
          <w:szCs w:val="26"/>
        </w:rPr>
        <w:t>We commen</w:t>
      </w:r>
      <w:r w:rsidR="007C177D">
        <w:rPr>
          <w:sz w:val="26"/>
          <w:szCs w:val="26"/>
        </w:rPr>
        <w:t>d the steps taken to combat</w:t>
      </w:r>
      <w:r w:rsidRPr="00C14042">
        <w:rPr>
          <w:sz w:val="26"/>
          <w:szCs w:val="26"/>
        </w:rPr>
        <w:t xml:space="preserve"> human trafficking</w:t>
      </w:r>
      <w:r w:rsidR="00690AD6">
        <w:rPr>
          <w:sz w:val="26"/>
          <w:szCs w:val="26"/>
        </w:rPr>
        <w:t xml:space="preserve">, </w:t>
      </w:r>
      <w:r w:rsidR="00690AD6" w:rsidRPr="006A54E1">
        <w:rPr>
          <w:i/>
          <w:sz w:val="26"/>
          <w:szCs w:val="26"/>
        </w:rPr>
        <w:t>inter alia</w:t>
      </w:r>
      <w:r w:rsidR="006A304C">
        <w:rPr>
          <w:i/>
          <w:sz w:val="26"/>
          <w:szCs w:val="26"/>
        </w:rPr>
        <w:t>,</w:t>
      </w:r>
      <w:r w:rsidR="00690AD6">
        <w:rPr>
          <w:sz w:val="26"/>
          <w:szCs w:val="26"/>
        </w:rPr>
        <w:t xml:space="preserve"> by adopting a </w:t>
      </w:r>
      <w:r w:rsidR="00690AD6" w:rsidRPr="00882D59">
        <w:rPr>
          <w:i/>
          <w:sz w:val="26"/>
          <w:szCs w:val="26"/>
        </w:rPr>
        <w:t>Law on the punishment of the crime of trafficking in persons</w:t>
      </w:r>
      <w:r w:rsidR="007C177D">
        <w:rPr>
          <w:sz w:val="26"/>
          <w:szCs w:val="26"/>
        </w:rPr>
        <w:t>. I</w:t>
      </w:r>
      <w:r w:rsidRPr="00C14042">
        <w:rPr>
          <w:sz w:val="26"/>
          <w:szCs w:val="26"/>
        </w:rPr>
        <w:t xml:space="preserve">n order to further strengthen actions in this area, we recommend </w:t>
      </w:r>
      <w:r w:rsidR="009B5775">
        <w:rPr>
          <w:sz w:val="26"/>
          <w:szCs w:val="26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9B5775">
            <w:rPr>
              <w:sz w:val="26"/>
              <w:szCs w:val="26"/>
            </w:rPr>
            <w:t>Lebanese</w:t>
          </w:r>
        </w:smartTag>
        <w:r w:rsidR="009B5775">
          <w:rPr>
            <w:sz w:val="26"/>
            <w:szCs w:val="26"/>
          </w:rPr>
          <w:t xml:space="preserve"> </w:t>
        </w:r>
        <w:smartTag w:uri="urn:schemas-microsoft-com:office:smarttags" w:element="PlaceType">
          <w:r w:rsidR="009B5775">
            <w:rPr>
              <w:sz w:val="26"/>
              <w:szCs w:val="26"/>
            </w:rPr>
            <w:t>Republic</w:t>
          </w:r>
        </w:smartTag>
      </w:smartTag>
      <w:r w:rsidR="009B5775" w:rsidRPr="00C14042">
        <w:rPr>
          <w:sz w:val="26"/>
          <w:szCs w:val="26"/>
        </w:rPr>
        <w:t xml:space="preserve"> </w:t>
      </w:r>
      <w:r w:rsidRPr="00C14042">
        <w:rPr>
          <w:i/>
          <w:sz w:val="26"/>
          <w:szCs w:val="26"/>
        </w:rPr>
        <w:t xml:space="preserve">to </w:t>
      </w:r>
      <w:r w:rsidR="00EE1604">
        <w:rPr>
          <w:i/>
          <w:sz w:val="26"/>
          <w:szCs w:val="26"/>
        </w:rPr>
        <w:t>adopt a National Action Plan on preventing and combating trafficking in human beings and pursue measures</w:t>
      </w:r>
      <w:r w:rsidR="006A304C">
        <w:rPr>
          <w:i/>
          <w:sz w:val="26"/>
          <w:szCs w:val="26"/>
        </w:rPr>
        <w:t xml:space="preserve"> </w:t>
      </w:r>
      <w:r w:rsidR="00EE1604">
        <w:rPr>
          <w:i/>
          <w:sz w:val="26"/>
          <w:szCs w:val="26"/>
        </w:rPr>
        <w:t xml:space="preserve">aimed at preventing trafficking and </w:t>
      </w:r>
      <w:r w:rsidR="00AE6F2A">
        <w:rPr>
          <w:i/>
          <w:sz w:val="26"/>
          <w:szCs w:val="26"/>
        </w:rPr>
        <w:t>providing</w:t>
      </w:r>
      <w:r w:rsidR="00EE1604">
        <w:rPr>
          <w:i/>
          <w:sz w:val="26"/>
          <w:szCs w:val="26"/>
        </w:rPr>
        <w:t xml:space="preserve"> appropriate protection to victims. </w:t>
      </w:r>
    </w:p>
    <w:p w:rsidR="00334BA0" w:rsidRPr="00334BA0" w:rsidRDefault="00334BA0" w:rsidP="00334BA0">
      <w:pPr>
        <w:autoSpaceDE w:val="0"/>
        <w:autoSpaceDN w:val="0"/>
        <w:adjustRightInd w:val="0"/>
        <w:ind w:right="360"/>
        <w:rPr>
          <w:sz w:val="26"/>
          <w:szCs w:val="26"/>
        </w:rPr>
      </w:pPr>
    </w:p>
    <w:p w:rsidR="000D47B9" w:rsidRPr="00C14042" w:rsidRDefault="006B3082" w:rsidP="0088514E">
      <w:pPr>
        <w:autoSpaceDE w:val="0"/>
        <w:autoSpaceDN w:val="0"/>
        <w:adjustRightInd w:val="0"/>
        <w:ind w:right="360"/>
        <w:rPr>
          <w:rFonts w:ascii="TimesNewRomanPSMT" w:eastAsia="Times New Roman" w:hAnsi="TimesNewRomanPSMT" w:cs="TimesNewRomanPSMT"/>
          <w:sz w:val="26"/>
          <w:szCs w:val="26"/>
          <w:lang w:val="en-US" w:eastAsia="en-US"/>
        </w:rPr>
      </w:pPr>
      <w:r w:rsidRPr="00C14042">
        <w:rPr>
          <w:sz w:val="26"/>
          <w:szCs w:val="26"/>
        </w:rPr>
        <w:t>I thank you, Mr. President.</w:t>
      </w:r>
    </w:p>
    <w:p w:rsidR="005121DE" w:rsidRDefault="005121DE" w:rsidP="0088514E">
      <w:pPr>
        <w:autoSpaceDE w:val="0"/>
        <w:autoSpaceDN w:val="0"/>
        <w:adjustRightInd w:val="0"/>
        <w:ind w:right="360"/>
        <w:rPr>
          <w:rFonts w:ascii="TimesNewRomanPSMT" w:eastAsia="Times New Roman" w:hAnsi="TimesNewRomanPSMT" w:cs="TimesNewRomanPSMT"/>
          <w:sz w:val="26"/>
          <w:szCs w:val="26"/>
          <w:lang w:val="en-US" w:eastAsia="en-US"/>
        </w:rPr>
      </w:pPr>
    </w:p>
    <w:p w:rsidR="005121DE" w:rsidRPr="005121DE" w:rsidRDefault="005121DE" w:rsidP="005121DE">
      <w:pPr>
        <w:rPr>
          <w:rFonts w:ascii="TimesNewRomanPSMT" w:eastAsia="Times New Roman" w:hAnsi="TimesNewRomanPSMT" w:cs="TimesNewRomanPSMT"/>
          <w:sz w:val="26"/>
          <w:szCs w:val="26"/>
          <w:lang w:val="en-US" w:eastAsia="en-US"/>
        </w:rPr>
      </w:pPr>
    </w:p>
    <w:p w:rsidR="00B91D1A" w:rsidRPr="005121DE" w:rsidRDefault="00B91D1A" w:rsidP="005121DE">
      <w:pPr>
        <w:tabs>
          <w:tab w:val="left" w:pos="2130"/>
        </w:tabs>
        <w:rPr>
          <w:rFonts w:ascii="TimesNewRomanPSMT" w:eastAsia="Times New Roman" w:hAnsi="TimesNewRomanPSMT" w:cs="TimesNewRomanPSMT"/>
          <w:sz w:val="26"/>
          <w:szCs w:val="26"/>
          <w:lang w:val="en-US" w:eastAsia="en-US"/>
        </w:rPr>
      </w:pPr>
    </w:p>
    <w:sectPr w:rsidR="00B91D1A" w:rsidRPr="005121DE" w:rsidSect="00773F08">
      <w:pgSz w:w="11906" w:h="16838"/>
      <w:pgMar w:top="719" w:right="926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5C" w:rsidRDefault="007D015C">
      <w:r>
        <w:separator/>
      </w:r>
    </w:p>
  </w:endnote>
  <w:endnote w:type="continuationSeparator" w:id="0">
    <w:p w:rsidR="007D015C" w:rsidRDefault="007D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5C" w:rsidRDefault="007D015C">
      <w:r>
        <w:separator/>
      </w:r>
    </w:p>
  </w:footnote>
  <w:footnote w:type="continuationSeparator" w:id="0">
    <w:p w:rsidR="007D015C" w:rsidRDefault="007D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6ABB"/>
    <w:multiLevelType w:val="hybridMultilevel"/>
    <w:tmpl w:val="DD3E2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A234E"/>
    <w:multiLevelType w:val="hybridMultilevel"/>
    <w:tmpl w:val="9A844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C60FD"/>
    <w:multiLevelType w:val="hybridMultilevel"/>
    <w:tmpl w:val="0818F158"/>
    <w:lvl w:ilvl="0" w:tplc="7DCA3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12CC0"/>
    <w:multiLevelType w:val="hybridMultilevel"/>
    <w:tmpl w:val="DAC65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482E4E"/>
    <w:multiLevelType w:val="hybridMultilevel"/>
    <w:tmpl w:val="63AA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540878"/>
    <w:multiLevelType w:val="hybridMultilevel"/>
    <w:tmpl w:val="98965754"/>
    <w:lvl w:ilvl="0" w:tplc="CF7A35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1C6CA0"/>
    <w:multiLevelType w:val="hybridMultilevel"/>
    <w:tmpl w:val="8880411C"/>
    <w:lvl w:ilvl="0" w:tplc="6124F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7F4B71"/>
    <w:multiLevelType w:val="hybridMultilevel"/>
    <w:tmpl w:val="C2801A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226E10"/>
    <w:multiLevelType w:val="hybridMultilevel"/>
    <w:tmpl w:val="278A2978"/>
    <w:lvl w:ilvl="0" w:tplc="79EA6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044ADD"/>
    <w:multiLevelType w:val="hybridMultilevel"/>
    <w:tmpl w:val="D9B0B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2549B"/>
    <w:multiLevelType w:val="hybridMultilevel"/>
    <w:tmpl w:val="E3FAAE36"/>
    <w:lvl w:ilvl="0" w:tplc="EACE8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40"/>
    <w:rsid w:val="00011484"/>
    <w:rsid w:val="00013C00"/>
    <w:rsid w:val="0001532E"/>
    <w:rsid w:val="000230DF"/>
    <w:rsid w:val="00023433"/>
    <w:rsid w:val="000248E2"/>
    <w:rsid w:val="00027028"/>
    <w:rsid w:val="00027507"/>
    <w:rsid w:val="000304AD"/>
    <w:rsid w:val="000350F7"/>
    <w:rsid w:val="00035534"/>
    <w:rsid w:val="00051898"/>
    <w:rsid w:val="0005196B"/>
    <w:rsid w:val="00054EA1"/>
    <w:rsid w:val="00055FEB"/>
    <w:rsid w:val="0007064A"/>
    <w:rsid w:val="00077EF1"/>
    <w:rsid w:val="00082F4E"/>
    <w:rsid w:val="00090191"/>
    <w:rsid w:val="00092675"/>
    <w:rsid w:val="00097F2B"/>
    <w:rsid w:val="000A26C4"/>
    <w:rsid w:val="000A3562"/>
    <w:rsid w:val="000A6961"/>
    <w:rsid w:val="000A7F19"/>
    <w:rsid w:val="000C0870"/>
    <w:rsid w:val="000C58F1"/>
    <w:rsid w:val="000D127C"/>
    <w:rsid w:val="000D47B9"/>
    <w:rsid w:val="000E7E77"/>
    <w:rsid w:val="000F0116"/>
    <w:rsid w:val="000F1533"/>
    <w:rsid w:val="000F7266"/>
    <w:rsid w:val="00101DCF"/>
    <w:rsid w:val="00114D90"/>
    <w:rsid w:val="001172E9"/>
    <w:rsid w:val="0012055A"/>
    <w:rsid w:val="00121D05"/>
    <w:rsid w:val="00124CA4"/>
    <w:rsid w:val="00135CE6"/>
    <w:rsid w:val="00147180"/>
    <w:rsid w:val="00152B98"/>
    <w:rsid w:val="00153684"/>
    <w:rsid w:val="00161A6B"/>
    <w:rsid w:val="001650B8"/>
    <w:rsid w:val="001737DF"/>
    <w:rsid w:val="00197BDB"/>
    <w:rsid w:val="001A23C4"/>
    <w:rsid w:val="001A246D"/>
    <w:rsid w:val="001A5A7C"/>
    <w:rsid w:val="001A6280"/>
    <w:rsid w:val="001B034C"/>
    <w:rsid w:val="001B6FB5"/>
    <w:rsid w:val="001C25BF"/>
    <w:rsid w:val="001C3263"/>
    <w:rsid w:val="001D1F40"/>
    <w:rsid w:val="001E0FD9"/>
    <w:rsid w:val="001F49B3"/>
    <w:rsid w:val="00204F55"/>
    <w:rsid w:val="00212DBF"/>
    <w:rsid w:val="00216813"/>
    <w:rsid w:val="00224375"/>
    <w:rsid w:val="0022676A"/>
    <w:rsid w:val="00233244"/>
    <w:rsid w:val="00240BCB"/>
    <w:rsid w:val="0024361E"/>
    <w:rsid w:val="002532E1"/>
    <w:rsid w:val="00257B59"/>
    <w:rsid w:val="0027213C"/>
    <w:rsid w:val="00281AC0"/>
    <w:rsid w:val="002839FF"/>
    <w:rsid w:val="00286D26"/>
    <w:rsid w:val="00293B52"/>
    <w:rsid w:val="00296DEB"/>
    <w:rsid w:val="002A1315"/>
    <w:rsid w:val="002A36B1"/>
    <w:rsid w:val="002B4C46"/>
    <w:rsid w:val="002B6C59"/>
    <w:rsid w:val="002C5B05"/>
    <w:rsid w:val="002C6826"/>
    <w:rsid w:val="002E262F"/>
    <w:rsid w:val="002E37DA"/>
    <w:rsid w:val="002E6158"/>
    <w:rsid w:val="002E69C6"/>
    <w:rsid w:val="002F41AE"/>
    <w:rsid w:val="003027D2"/>
    <w:rsid w:val="003174CA"/>
    <w:rsid w:val="00334BA0"/>
    <w:rsid w:val="00344AF5"/>
    <w:rsid w:val="00345280"/>
    <w:rsid w:val="0035385D"/>
    <w:rsid w:val="00361B64"/>
    <w:rsid w:val="003649FE"/>
    <w:rsid w:val="0036525D"/>
    <w:rsid w:val="003655A0"/>
    <w:rsid w:val="00373D6E"/>
    <w:rsid w:val="00375A9E"/>
    <w:rsid w:val="0038156C"/>
    <w:rsid w:val="003824AC"/>
    <w:rsid w:val="003827DE"/>
    <w:rsid w:val="00392FE2"/>
    <w:rsid w:val="003A6EAD"/>
    <w:rsid w:val="003B1294"/>
    <w:rsid w:val="003B3EDF"/>
    <w:rsid w:val="003B659F"/>
    <w:rsid w:val="003C29B6"/>
    <w:rsid w:val="003C6928"/>
    <w:rsid w:val="003E0268"/>
    <w:rsid w:val="003E3085"/>
    <w:rsid w:val="003F1BF0"/>
    <w:rsid w:val="004004C9"/>
    <w:rsid w:val="00400D40"/>
    <w:rsid w:val="00403D92"/>
    <w:rsid w:val="00410A9C"/>
    <w:rsid w:val="00421C7D"/>
    <w:rsid w:val="00422049"/>
    <w:rsid w:val="004246BA"/>
    <w:rsid w:val="0042554C"/>
    <w:rsid w:val="00427663"/>
    <w:rsid w:val="00431D40"/>
    <w:rsid w:val="00436987"/>
    <w:rsid w:val="00441C6A"/>
    <w:rsid w:val="00454915"/>
    <w:rsid w:val="00471F27"/>
    <w:rsid w:val="0047278B"/>
    <w:rsid w:val="00472B18"/>
    <w:rsid w:val="00472CAF"/>
    <w:rsid w:val="00474792"/>
    <w:rsid w:val="0047677A"/>
    <w:rsid w:val="004A5057"/>
    <w:rsid w:val="004A7AE5"/>
    <w:rsid w:val="004B2701"/>
    <w:rsid w:val="004B6496"/>
    <w:rsid w:val="004B6E89"/>
    <w:rsid w:val="004C06FE"/>
    <w:rsid w:val="004C2E46"/>
    <w:rsid w:val="004D6402"/>
    <w:rsid w:val="004D6E9D"/>
    <w:rsid w:val="004E0573"/>
    <w:rsid w:val="004F3743"/>
    <w:rsid w:val="004F3CB0"/>
    <w:rsid w:val="004F4240"/>
    <w:rsid w:val="004F5A89"/>
    <w:rsid w:val="004F6EB4"/>
    <w:rsid w:val="00506963"/>
    <w:rsid w:val="00510E09"/>
    <w:rsid w:val="005121DE"/>
    <w:rsid w:val="0051448C"/>
    <w:rsid w:val="005145E1"/>
    <w:rsid w:val="00527093"/>
    <w:rsid w:val="00531274"/>
    <w:rsid w:val="0053166C"/>
    <w:rsid w:val="005318C3"/>
    <w:rsid w:val="0053756C"/>
    <w:rsid w:val="0054036F"/>
    <w:rsid w:val="00540701"/>
    <w:rsid w:val="00542A24"/>
    <w:rsid w:val="00547CF6"/>
    <w:rsid w:val="005509BC"/>
    <w:rsid w:val="0055561B"/>
    <w:rsid w:val="005623C6"/>
    <w:rsid w:val="00572444"/>
    <w:rsid w:val="00580B44"/>
    <w:rsid w:val="00581790"/>
    <w:rsid w:val="0058549A"/>
    <w:rsid w:val="005A3BB1"/>
    <w:rsid w:val="005A4800"/>
    <w:rsid w:val="005B4364"/>
    <w:rsid w:val="005B4A8E"/>
    <w:rsid w:val="005B7AE0"/>
    <w:rsid w:val="005C47C7"/>
    <w:rsid w:val="005E0E81"/>
    <w:rsid w:val="005E119E"/>
    <w:rsid w:val="005E2BFD"/>
    <w:rsid w:val="005E2D15"/>
    <w:rsid w:val="005E6343"/>
    <w:rsid w:val="005F11BC"/>
    <w:rsid w:val="00600C1D"/>
    <w:rsid w:val="00601C96"/>
    <w:rsid w:val="00603613"/>
    <w:rsid w:val="0060568E"/>
    <w:rsid w:val="00607B92"/>
    <w:rsid w:val="0062028C"/>
    <w:rsid w:val="00626C72"/>
    <w:rsid w:val="0063526F"/>
    <w:rsid w:val="00647BD2"/>
    <w:rsid w:val="006530E1"/>
    <w:rsid w:val="006576DD"/>
    <w:rsid w:val="0067066D"/>
    <w:rsid w:val="00670921"/>
    <w:rsid w:val="00672CED"/>
    <w:rsid w:val="006749D8"/>
    <w:rsid w:val="00675A1F"/>
    <w:rsid w:val="0068035F"/>
    <w:rsid w:val="0068588A"/>
    <w:rsid w:val="00690886"/>
    <w:rsid w:val="00690AD6"/>
    <w:rsid w:val="006964DD"/>
    <w:rsid w:val="006A304C"/>
    <w:rsid w:val="006A4DB2"/>
    <w:rsid w:val="006A54E1"/>
    <w:rsid w:val="006B3082"/>
    <w:rsid w:val="006B3FB1"/>
    <w:rsid w:val="006C10B7"/>
    <w:rsid w:val="006C1F51"/>
    <w:rsid w:val="006C3945"/>
    <w:rsid w:val="006C44E1"/>
    <w:rsid w:val="006D3923"/>
    <w:rsid w:val="006D4684"/>
    <w:rsid w:val="006E3F9D"/>
    <w:rsid w:val="006E6D09"/>
    <w:rsid w:val="006F1F7B"/>
    <w:rsid w:val="0070046F"/>
    <w:rsid w:val="00705D90"/>
    <w:rsid w:val="00706901"/>
    <w:rsid w:val="00716C83"/>
    <w:rsid w:val="00724181"/>
    <w:rsid w:val="0073288C"/>
    <w:rsid w:val="00733A21"/>
    <w:rsid w:val="00734979"/>
    <w:rsid w:val="0074294E"/>
    <w:rsid w:val="007430A6"/>
    <w:rsid w:val="007447AB"/>
    <w:rsid w:val="00750AC5"/>
    <w:rsid w:val="007728AA"/>
    <w:rsid w:val="00773F08"/>
    <w:rsid w:val="00776B6A"/>
    <w:rsid w:val="007809D8"/>
    <w:rsid w:val="00783EEB"/>
    <w:rsid w:val="007866DC"/>
    <w:rsid w:val="00786D78"/>
    <w:rsid w:val="00792323"/>
    <w:rsid w:val="00792901"/>
    <w:rsid w:val="007A30B9"/>
    <w:rsid w:val="007A394B"/>
    <w:rsid w:val="007A4792"/>
    <w:rsid w:val="007A68E1"/>
    <w:rsid w:val="007B1A0C"/>
    <w:rsid w:val="007B528E"/>
    <w:rsid w:val="007B62B7"/>
    <w:rsid w:val="007B767F"/>
    <w:rsid w:val="007C177D"/>
    <w:rsid w:val="007C68AB"/>
    <w:rsid w:val="007C6F94"/>
    <w:rsid w:val="007D015C"/>
    <w:rsid w:val="007D1963"/>
    <w:rsid w:val="007D61B1"/>
    <w:rsid w:val="00800346"/>
    <w:rsid w:val="00804684"/>
    <w:rsid w:val="008068E4"/>
    <w:rsid w:val="00812461"/>
    <w:rsid w:val="00815E69"/>
    <w:rsid w:val="0082791E"/>
    <w:rsid w:val="0083480B"/>
    <w:rsid w:val="00837FDD"/>
    <w:rsid w:val="00843F2B"/>
    <w:rsid w:val="008515E1"/>
    <w:rsid w:val="00856B59"/>
    <w:rsid w:val="00857AE0"/>
    <w:rsid w:val="008604F2"/>
    <w:rsid w:val="00864148"/>
    <w:rsid w:val="00880338"/>
    <w:rsid w:val="00882D59"/>
    <w:rsid w:val="0088514E"/>
    <w:rsid w:val="008A3212"/>
    <w:rsid w:val="008A6BF5"/>
    <w:rsid w:val="008A6EEF"/>
    <w:rsid w:val="008C01CB"/>
    <w:rsid w:val="008C6377"/>
    <w:rsid w:val="008D4464"/>
    <w:rsid w:val="008E4B03"/>
    <w:rsid w:val="008E5691"/>
    <w:rsid w:val="0092073C"/>
    <w:rsid w:val="00921D7E"/>
    <w:rsid w:val="00924204"/>
    <w:rsid w:val="009245BF"/>
    <w:rsid w:val="00930733"/>
    <w:rsid w:val="00930ED6"/>
    <w:rsid w:val="009319BB"/>
    <w:rsid w:val="00937E7C"/>
    <w:rsid w:val="00943A79"/>
    <w:rsid w:val="00944DAD"/>
    <w:rsid w:val="009650F7"/>
    <w:rsid w:val="009723BF"/>
    <w:rsid w:val="009A778F"/>
    <w:rsid w:val="009B5775"/>
    <w:rsid w:val="009C1396"/>
    <w:rsid w:val="009D1410"/>
    <w:rsid w:val="009D151E"/>
    <w:rsid w:val="009D2F39"/>
    <w:rsid w:val="009D41D7"/>
    <w:rsid w:val="009E1C2C"/>
    <w:rsid w:val="00A00D13"/>
    <w:rsid w:val="00A01228"/>
    <w:rsid w:val="00A04094"/>
    <w:rsid w:val="00A05516"/>
    <w:rsid w:val="00A1426E"/>
    <w:rsid w:val="00A378E8"/>
    <w:rsid w:val="00A410A4"/>
    <w:rsid w:val="00A50CE6"/>
    <w:rsid w:val="00A535B1"/>
    <w:rsid w:val="00A55BCC"/>
    <w:rsid w:val="00A6495A"/>
    <w:rsid w:val="00A666FD"/>
    <w:rsid w:val="00A71D25"/>
    <w:rsid w:val="00A7542F"/>
    <w:rsid w:val="00A96CAE"/>
    <w:rsid w:val="00AA2E0D"/>
    <w:rsid w:val="00AA61AE"/>
    <w:rsid w:val="00AC30EB"/>
    <w:rsid w:val="00AC7473"/>
    <w:rsid w:val="00AD478B"/>
    <w:rsid w:val="00AE6901"/>
    <w:rsid w:val="00AE6F2A"/>
    <w:rsid w:val="00AF2460"/>
    <w:rsid w:val="00AF74CC"/>
    <w:rsid w:val="00B01FA0"/>
    <w:rsid w:val="00B05E76"/>
    <w:rsid w:val="00B07D18"/>
    <w:rsid w:val="00B219EA"/>
    <w:rsid w:val="00B32398"/>
    <w:rsid w:val="00B407FF"/>
    <w:rsid w:val="00B41776"/>
    <w:rsid w:val="00B42B3F"/>
    <w:rsid w:val="00B434CE"/>
    <w:rsid w:val="00B501BE"/>
    <w:rsid w:val="00B55CD0"/>
    <w:rsid w:val="00B577BD"/>
    <w:rsid w:val="00B624CA"/>
    <w:rsid w:val="00B679C7"/>
    <w:rsid w:val="00B812BA"/>
    <w:rsid w:val="00B84037"/>
    <w:rsid w:val="00B85CDE"/>
    <w:rsid w:val="00B91D1A"/>
    <w:rsid w:val="00BB3725"/>
    <w:rsid w:val="00BC650D"/>
    <w:rsid w:val="00BD4A87"/>
    <w:rsid w:val="00BE387B"/>
    <w:rsid w:val="00BE645A"/>
    <w:rsid w:val="00BF6857"/>
    <w:rsid w:val="00BF72D4"/>
    <w:rsid w:val="00BF7333"/>
    <w:rsid w:val="00C01FC8"/>
    <w:rsid w:val="00C02185"/>
    <w:rsid w:val="00C125C7"/>
    <w:rsid w:val="00C14042"/>
    <w:rsid w:val="00C32669"/>
    <w:rsid w:val="00C41FD7"/>
    <w:rsid w:val="00C43FF9"/>
    <w:rsid w:val="00C51B4A"/>
    <w:rsid w:val="00C55353"/>
    <w:rsid w:val="00C616A9"/>
    <w:rsid w:val="00C63102"/>
    <w:rsid w:val="00C64790"/>
    <w:rsid w:val="00C677CD"/>
    <w:rsid w:val="00C70EA7"/>
    <w:rsid w:val="00C71989"/>
    <w:rsid w:val="00C71F3D"/>
    <w:rsid w:val="00C74D27"/>
    <w:rsid w:val="00C75010"/>
    <w:rsid w:val="00C85BF3"/>
    <w:rsid w:val="00C93AB4"/>
    <w:rsid w:val="00C94C6F"/>
    <w:rsid w:val="00C95F6C"/>
    <w:rsid w:val="00CA4D5D"/>
    <w:rsid w:val="00CB0832"/>
    <w:rsid w:val="00CB4CFC"/>
    <w:rsid w:val="00CC052B"/>
    <w:rsid w:val="00CD7AA7"/>
    <w:rsid w:val="00CE3591"/>
    <w:rsid w:val="00CF389F"/>
    <w:rsid w:val="00D07FD9"/>
    <w:rsid w:val="00D1375A"/>
    <w:rsid w:val="00D13B46"/>
    <w:rsid w:val="00D23B95"/>
    <w:rsid w:val="00D426A1"/>
    <w:rsid w:val="00D55A36"/>
    <w:rsid w:val="00D60D5C"/>
    <w:rsid w:val="00D64045"/>
    <w:rsid w:val="00D64384"/>
    <w:rsid w:val="00D71989"/>
    <w:rsid w:val="00D753FA"/>
    <w:rsid w:val="00D847E2"/>
    <w:rsid w:val="00D958CB"/>
    <w:rsid w:val="00DA1173"/>
    <w:rsid w:val="00DA1D40"/>
    <w:rsid w:val="00DA38F2"/>
    <w:rsid w:val="00DB4F85"/>
    <w:rsid w:val="00DC2EF4"/>
    <w:rsid w:val="00DE4947"/>
    <w:rsid w:val="00DE666E"/>
    <w:rsid w:val="00DF25F0"/>
    <w:rsid w:val="00DF3CCB"/>
    <w:rsid w:val="00DF7926"/>
    <w:rsid w:val="00E1478F"/>
    <w:rsid w:val="00E16284"/>
    <w:rsid w:val="00E23D4C"/>
    <w:rsid w:val="00E26012"/>
    <w:rsid w:val="00E26FBE"/>
    <w:rsid w:val="00E31655"/>
    <w:rsid w:val="00E321B0"/>
    <w:rsid w:val="00E323A6"/>
    <w:rsid w:val="00E33DEB"/>
    <w:rsid w:val="00E43F01"/>
    <w:rsid w:val="00E45781"/>
    <w:rsid w:val="00E4678A"/>
    <w:rsid w:val="00E706BD"/>
    <w:rsid w:val="00E709BE"/>
    <w:rsid w:val="00E80065"/>
    <w:rsid w:val="00E806D9"/>
    <w:rsid w:val="00E80C81"/>
    <w:rsid w:val="00E90849"/>
    <w:rsid w:val="00EA49A6"/>
    <w:rsid w:val="00EA557C"/>
    <w:rsid w:val="00EA5988"/>
    <w:rsid w:val="00EA6F13"/>
    <w:rsid w:val="00EB1023"/>
    <w:rsid w:val="00EB4EC5"/>
    <w:rsid w:val="00EC1E47"/>
    <w:rsid w:val="00EE1604"/>
    <w:rsid w:val="00EF60A7"/>
    <w:rsid w:val="00F02FE9"/>
    <w:rsid w:val="00F05D76"/>
    <w:rsid w:val="00F0648D"/>
    <w:rsid w:val="00F13B8C"/>
    <w:rsid w:val="00F34399"/>
    <w:rsid w:val="00F4360B"/>
    <w:rsid w:val="00F43C81"/>
    <w:rsid w:val="00F47D07"/>
    <w:rsid w:val="00F5253E"/>
    <w:rsid w:val="00F65368"/>
    <w:rsid w:val="00F6748A"/>
    <w:rsid w:val="00F72DFA"/>
    <w:rsid w:val="00F7763C"/>
    <w:rsid w:val="00F8311D"/>
    <w:rsid w:val="00F83D6D"/>
    <w:rsid w:val="00FA1447"/>
    <w:rsid w:val="00FA1EB4"/>
    <w:rsid w:val="00FB1C03"/>
    <w:rsid w:val="00FB23B6"/>
    <w:rsid w:val="00FB27D4"/>
    <w:rsid w:val="00FB3D67"/>
    <w:rsid w:val="00FC1244"/>
    <w:rsid w:val="00FC715C"/>
    <w:rsid w:val="00FD3544"/>
    <w:rsid w:val="00FD41F0"/>
    <w:rsid w:val="00FE0A60"/>
    <w:rsid w:val="00FE0C38"/>
    <w:rsid w:val="00FE163B"/>
    <w:rsid w:val="00FE1734"/>
    <w:rsid w:val="00F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77A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1D1F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D1F40"/>
    <w:pPr>
      <w:tabs>
        <w:tab w:val="center" w:pos="4320"/>
        <w:tab w:val="right" w:pos="8640"/>
      </w:tabs>
      <w:suppressAutoHyphens/>
    </w:pPr>
    <w:rPr>
      <w:rFonts w:eastAsia="Times New Roman"/>
      <w:lang w:val="en-US" w:eastAsia="ar-SA"/>
    </w:rPr>
  </w:style>
  <w:style w:type="character" w:customStyle="1" w:styleId="HeaderChar">
    <w:name w:val="Header Char"/>
    <w:link w:val="Header"/>
    <w:rsid w:val="001D1F40"/>
    <w:rPr>
      <w:sz w:val="24"/>
      <w:szCs w:val="24"/>
      <w:lang w:val="en-US" w:eastAsia="ar-SA" w:bidi="ar-SA"/>
    </w:rPr>
  </w:style>
  <w:style w:type="character" w:customStyle="1" w:styleId="hps">
    <w:name w:val="hps"/>
    <w:basedOn w:val="DefaultParagraphFont"/>
    <w:rsid w:val="001D1F40"/>
  </w:style>
  <w:style w:type="paragraph" w:styleId="NormalWeb">
    <w:name w:val="Normal (Web)"/>
    <w:basedOn w:val="Normal"/>
    <w:unhideWhenUsed/>
    <w:rsid w:val="001D1F40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qFormat/>
    <w:rsid w:val="00BE64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semiHidden/>
    <w:rsid w:val="00C01F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F41AE"/>
    <w:rPr>
      <w:sz w:val="16"/>
      <w:szCs w:val="16"/>
    </w:rPr>
  </w:style>
  <w:style w:type="paragraph" w:styleId="CommentText">
    <w:name w:val="annotation text"/>
    <w:basedOn w:val="Normal"/>
    <w:semiHidden/>
    <w:rsid w:val="002F41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41AE"/>
    <w:rPr>
      <w:b/>
      <w:b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locked/>
    <w:rsid w:val="00C02185"/>
    <w:rPr>
      <w:rFonts w:ascii="Calibri" w:eastAsia="SimSun" w:hAnsi="Calibri"/>
      <w:sz w:val="22"/>
      <w:szCs w:val="22"/>
      <w:lang w:val="en-US" w:eastAsia="zh-CN" w:bidi="ar-SA"/>
    </w:rPr>
  </w:style>
  <w:style w:type="character" w:customStyle="1" w:styleId="CharChar1">
    <w:name w:val=" Char Char1"/>
    <w:basedOn w:val="DefaultParagraphFont"/>
    <w:rsid w:val="006C10B7"/>
    <w:rPr>
      <w:sz w:val="24"/>
      <w:szCs w:val="24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77A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1D1F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D1F40"/>
    <w:pPr>
      <w:tabs>
        <w:tab w:val="center" w:pos="4320"/>
        <w:tab w:val="right" w:pos="8640"/>
      </w:tabs>
      <w:suppressAutoHyphens/>
    </w:pPr>
    <w:rPr>
      <w:rFonts w:eastAsia="Times New Roman"/>
      <w:lang w:val="en-US" w:eastAsia="ar-SA"/>
    </w:rPr>
  </w:style>
  <w:style w:type="character" w:customStyle="1" w:styleId="HeaderChar">
    <w:name w:val="Header Char"/>
    <w:link w:val="Header"/>
    <w:rsid w:val="001D1F40"/>
    <w:rPr>
      <w:sz w:val="24"/>
      <w:szCs w:val="24"/>
      <w:lang w:val="en-US" w:eastAsia="ar-SA" w:bidi="ar-SA"/>
    </w:rPr>
  </w:style>
  <w:style w:type="character" w:customStyle="1" w:styleId="hps">
    <w:name w:val="hps"/>
    <w:basedOn w:val="DefaultParagraphFont"/>
    <w:rsid w:val="001D1F40"/>
  </w:style>
  <w:style w:type="paragraph" w:styleId="NormalWeb">
    <w:name w:val="Normal (Web)"/>
    <w:basedOn w:val="Normal"/>
    <w:unhideWhenUsed/>
    <w:rsid w:val="001D1F40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qFormat/>
    <w:rsid w:val="00BE64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semiHidden/>
    <w:rsid w:val="00C01F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F41AE"/>
    <w:rPr>
      <w:sz w:val="16"/>
      <w:szCs w:val="16"/>
    </w:rPr>
  </w:style>
  <w:style w:type="paragraph" w:styleId="CommentText">
    <w:name w:val="annotation text"/>
    <w:basedOn w:val="Normal"/>
    <w:semiHidden/>
    <w:rsid w:val="002F41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41AE"/>
    <w:rPr>
      <w:b/>
      <w:b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locked/>
    <w:rsid w:val="00C02185"/>
    <w:rPr>
      <w:rFonts w:ascii="Calibri" w:eastAsia="SimSun" w:hAnsi="Calibri"/>
      <w:sz w:val="22"/>
      <w:szCs w:val="22"/>
      <w:lang w:val="en-US" w:eastAsia="zh-CN" w:bidi="ar-SA"/>
    </w:rPr>
  </w:style>
  <w:style w:type="character" w:customStyle="1" w:styleId="CharChar1">
    <w:name w:val=" Char Char1"/>
    <w:basedOn w:val="DefaultParagraphFont"/>
    <w:rsid w:val="006C10B7"/>
    <w:rPr>
      <w:sz w:val="24"/>
      <w:szCs w:val="24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26289D0E85FC74DBF4321DF7C292D80" ma:contentTypeVersion="2" ma:contentTypeDescription="Country Statements" ma:contentTypeScope="" ma:versionID="0cf4f612f759315110f9aabb1c6ac5d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98</Order1>
  </documentManagement>
</p:properties>
</file>

<file path=customXml/itemProps1.xml><?xml version="1.0" encoding="utf-8"?>
<ds:datastoreItem xmlns:ds="http://schemas.openxmlformats.org/officeDocument/2006/customXml" ds:itemID="{69128724-8277-4BE4-9A6E-A4443495F098}"/>
</file>

<file path=customXml/itemProps2.xml><?xml version="1.0" encoding="utf-8"?>
<ds:datastoreItem xmlns:ds="http://schemas.openxmlformats.org/officeDocument/2006/customXml" ds:itemID="{5456E0D8-ADEF-46BA-85A1-C8318F38D64C}"/>
</file>

<file path=customXml/itemProps3.xml><?xml version="1.0" encoding="utf-8"?>
<ds:datastoreItem xmlns:ds="http://schemas.openxmlformats.org/officeDocument/2006/customXml" ds:itemID="{331F2EE4-9D4E-46BF-8A91-7D7BAE52D5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Misiunea RM Geneva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Moldova</dc:title>
  <dc:creator>RM Geneva</dc:creator>
  <cp:lastModifiedBy>Valeriano De Castro</cp:lastModifiedBy>
  <cp:revision>2</cp:revision>
  <cp:lastPrinted>2015-05-06T12:31:00Z</cp:lastPrinted>
  <dcterms:created xsi:type="dcterms:W3CDTF">2015-11-03T09:43:00Z</dcterms:created>
  <dcterms:modified xsi:type="dcterms:W3CDTF">2015-11-03T09:43:00Z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0x010100CA92D31222379248846EF4F1EBFB5EDE00E26289D0E85FC74DBF4321DF7C292D80</vt:lpwstr>
  </property>
</Properties>
</file>